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E3" w:rsidRDefault="00EB1E4A" w:rsidP="00EB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RÉPUBLIQUE FRANÇAISE</w:t>
      </w:r>
    </w:p>
    <w:p w:rsidR="00EB1E4A" w:rsidRDefault="00EB1E4A" w:rsidP="00EB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DÉPARTEMENT DE LA SAVOIE</w:t>
      </w:r>
    </w:p>
    <w:p w:rsidR="00EB1E4A" w:rsidRDefault="00EB1E4A" w:rsidP="00EB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COMMUNE DE SAINT-LÉGER</w:t>
      </w:r>
    </w:p>
    <w:p w:rsidR="00EB1E4A" w:rsidRDefault="00EB1E4A" w:rsidP="00EB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Réunion de conseil municipal du 16 février 2023</w:t>
      </w:r>
    </w:p>
    <w:p w:rsidR="00EB1E4A" w:rsidRDefault="00EB1E4A" w:rsidP="00EB1E4A">
      <w:pPr>
        <w:jc w:val="center"/>
        <w:rPr>
          <w:b/>
          <w:sz w:val="28"/>
          <w:szCs w:val="28"/>
        </w:rPr>
      </w:pPr>
    </w:p>
    <w:p w:rsidR="00EB1E4A" w:rsidRDefault="00EB1E4A" w:rsidP="00EB1E4A">
      <w:pPr>
        <w:jc w:val="center"/>
        <w:rPr>
          <w:b/>
          <w:sz w:val="28"/>
          <w:szCs w:val="28"/>
        </w:rPr>
      </w:pPr>
    </w:p>
    <w:p w:rsidR="00EB1E4A" w:rsidRDefault="00EB1E4A" w:rsidP="00EB1E4A">
      <w:pPr>
        <w:jc w:val="both"/>
        <w:rPr>
          <w:sz w:val="24"/>
          <w:szCs w:val="24"/>
        </w:rPr>
      </w:pPr>
      <w:r>
        <w:rPr>
          <w:sz w:val="24"/>
          <w:szCs w:val="24"/>
        </w:rPr>
        <w:t>Convocations du 9 février 2023.</w:t>
      </w:r>
    </w:p>
    <w:p w:rsidR="00EB1E4A" w:rsidRDefault="00EB1E4A" w:rsidP="00EB1E4A">
      <w:pPr>
        <w:jc w:val="both"/>
        <w:rPr>
          <w:sz w:val="24"/>
          <w:szCs w:val="24"/>
        </w:rPr>
      </w:pPr>
      <w:r>
        <w:rPr>
          <w:sz w:val="24"/>
          <w:szCs w:val="24"/>
        </w:rPr>
        <w:t>Séance à 19 h 30.</w:t>
      </w:r>
    </w:p>
    <w:p w:rsidR="00EB1E4A" w:rsidRDefault="00EB1E4A" w:rsidP="00EB1E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Ordre du jour : </w:t>
      </w:r>
      <w:r w:rsidR="006F2D36">
        <w:rPr>
          <w:sz w:val="24"/>
          <w:szCs w:val="24"/>
        </w:rPr>
        <w:t xml:space="preserve">Déterminer la priorité des travaux 2023 – Paiement de la facture I.C.AR.R.E. </w:t>
      </w:r>
      <w:proofErr w:type="spellStart"/>
      <w:r w:rsidR="006F2D36">
        <w:rPr>
          <w:sz w:val="24"/>
          <w:szCs w:val="24"/>
        </w:rPr>
        <w:t>Elec</w:t>
      </w:r>
      <w:proofErr w:type="spellEnd"/>
      <w:r w:rsidR="006F2D36">
        <w:rPr>
          <w:sz w:val="24"/>
          <w:szCs w:val="24"/>
        </w:rPr>
        <w:t xml:space="preserve"> pour les travaux effectués à la station d’épuration – Adressage : approbation des devis pour la fourniture des numéros et des plaques de rue manquantes – Règlement du cimetière : modifications à apporter - Paiement de la cotisation CAUE – Terrains appartenant à la famille STERCZEWSKI – Comptabilité M57 : mise en place de l’article 3 – Distribution des sacs poubelles -  Demandes de subvention de différentes associations. Lecture d’un courrier du personnel du 2</w:t>
      </w:r>
      <w:r w:rsidR="006F2D36" w:rsidRPr="006F2D36">
        <w:rPr>
          <w:sz w:val="24"/>
          <w:szCs w:val="24"/>
          <w:vertAlign w:val="superscript"/>
        </w:rPr>
        <w:t>ème</w:t>
      </w:r>
      <w:r w:rsidR="006F2D36">
        <w:rPr>
          <w:sz w:val="24"/>
          <w:szCs w:val="24"/>
        </w:rPr>
        <w:t xml:space="preserve"> étage de l’EHPAD Les Belles Saisons – Questions diverses</w:t>
      </w:r>
      <w:r w:rsidR="005D5448">
        <w:rPr>
          <w:sz w:val="24"/>
          <w:szCs w:val="24"/>
        </w:rPr>
        <w:t>.</w:t>
      </w:r>
    </w:p>
    <w:p w:rsidR="005D5448" w:rsidRDefault="005D5448" w:rsidP="00EB1E4A">
      <w:pPr>
        <w:jc w:val="both"/>
        <w:rPr>
          <w:sz w:val="24"/>
          <w:szCs w:val="24"/>
        </w:rPr>
      </w:pPr>
    </w:p>
    <w:p w:rsidR="005D5448" w:rsidRPr="00802408" w:rsidRDefault="005D5448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Présents :</w:t>
      </w:r>
      <w:r w:rsidR="00802408">
        <w:rPr>
          <w:b/>
          <w:sz w:val="24"/>
          <w:szCs w:val="24"/>
        </w:rPr>
        <w:t xml:space="preserve"> </w:t>
      </w:r>
      <w:r w:rsidR="00802408">
        <w:rPr>
          <w:sz w:val="24"/>
          <w:szCs w:val="24"/>
        </w:rPr>
        <w:t>Mesdames GRAVIER Nadia, VERVIN Marion, PIERRON Élise et GIROUD Sylvie.</w:t>
      </w:r>
    </w:p>
    <w:p w:rsidR="00403A87" w:rsidRPr="00802408" w:rsidRDefault="00403A87" w:rsidP="00403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Messieurs COHIN Mickaël, HALLER Ludovic, JACQUET Hugues, LOISEL Yves et CHAMPIOT Éric.</w:t>
      </w:r>
    </w:p>
    <w:p w:rsidR="005D5448" w:rsidRDefault="005D5448" w:rsidP="005D5448">
      <w:pPr>
        <w:spacing w:after="0"/>
        <w:jc w:val="both"/>
        <w:rPr>
          <w:b/>
          <w:sz w:val="24"/>
          <w:szCs w:val="24"/>
        </w:rPr>
      </w:pPr>
    </w:p>
    <w:p w:rsidR="005D5448" w:rsidRDefault="005D5448" w:rsidP="005D544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Absents :</w:t>
      </w:r>
      <w:r w:rsidR="00802408">
        <w:rPr>
          <w:b/>
          <w:sz w:val="24"/>
          <w:szCs w:val="24"/>
        </w:rPr>
        <w:t xml:space="preserve"> </w:t>
      </w:r>
      <w:r w:rsidR="00403A87">
        <w:rPr>
          <w:b/>
          <w:sz w:val="24"/>
          <w:szCs w:val="24"/>
        </w:rPr>
        <w:t>/</w:t>
      </w:r>
    </w:p>
    <w:p w:rsidR="00403A87" w:rsidRDefault="00403A87" w:rsidP="005D5448">
      <w:pPr>
        <w:spacing w:after="0"/>
        <w:jc w:val="both"/>
        <w:rPr>
          <w:b/>
          <w:sz w:val="24"/>
          <w:szCs w:val="24"/>
        </w:rPr>
      </w:pPr>
    </w:p>
    <w:p w:rsidR="005D5448" w:rsidRPr="00802408" w:rsidRDefault="005D5448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Pouvoirs :</w:t>
      </w:r>
      <w:r w:rsidR="00802408">
        <w:rPr>
          <w:b/>
          <w:sz w:val="24"/>
          <w:szCs w:val="24"/>
        </w:rPr>
        <w:t xml:space="preserve"> </w:t>
      </w:r>
      <w:r w:rsidR="00802408">
        <w:rPr>
          <w:sz w:val="24"/>
          <w:szCs w:val="24"/>
        </w:rPr>
        <w:t>/</w:t>
      </w:r>
    </w:p>
    <w:p w:rsidR="005D5448" w:rsidRDefault="005D5448" w:rsidP="005D5448">
      <w:pPr>
        <w:spacing w:after="0"/>
        <w:jc w:val="both"/>
        <w:rPr>
          <w:b/>
          <w:sz w:val="24"/>
          <w:szCs w:val="24"/>
        </w:rPr>
      </w:pPr>
    </w:p>
    <w:p w:rsidR="005D5448" w:rsidRPr="00802408" w:rsidRDefault="005D5448" w:rsidP="005D5448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Secrétaire de séance :</w:t>
      </w:r>
      <w:r w:rsidR="00802408">
        <w:rPr>
          <w:b/>
          <w:sz w:val="24"/>
          <w:szCs w:val="24"/>
        </w:rPr>
        <w:t xml:space="preserve"> </w:t>
      </w:r>
      <w:r w:rsidR="00802408">
        <w:rPr>
          <w:sz w:val="24"/>
          <w:szCs w:val="24"/>
        </w:rPr>
        <w:t>Monsieur COHIN Mickaël.</w:t>
      </w:r>
    </w:p>
    <w:p w:rsidR="005D5448" w:rsidRDefault="005D5448" w:rsidP="005D5448">
      <w:pPr>
        <w:spacing w:after="0"/>
        <w:jc w:val="both"/>
        <w:rPr>
          <w:b/>
          <w:sz w:val="24"/>
          <w:szCs w:val="24"/>
        </w:rPr>
      </w:pPr>
    </w:p>
    <w:p w:rsidR="006871FD" w:rsidRDefault="006871FD" w:rsidP="005D544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 le Maire demande si les membres du conseil municipal acceptent de prendre une délibération pour mettre à jour les modifications intervenues sur les baux des remblais 2014 - 2023 : nom des adjudicataires, montant du bail ? Cette délibération est demandée par le Trésor Public.</w:t>
      </w:r>
    </w:p>
    <w:p w:rsidR="00B93A02" w:rsidRDefault="00B93A02" w:rsidP="005D5448">
      <w:pPr>
        <w:spacing w:after="0"/>
        <w:jc w:val="both"/>
        <w:rPr>
          <w:b/>
          <w:sz w:val="24"/>
          <w:szCs w:val="24"/>
        </w:rPr>
      </w:pPr>
    </w:p>
    <w:p w:rsidR="00CF1EBE" w:rsidRPr="00CF1EBE" w:rsidRDefault="00CF1EBE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modifications à apporter sont les suivantes :</w:t>
      </w:r>
    </w:p>
    <w:p w:rsidR="00B93A02" w:rsidRDefault="00B93A02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3A02" w:rsidRDefault="00B93A02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le bail établi au nom de M. CASSIN Serge est à mettre au nom de Mme FOURNIER Annie,</w:t>
      </w:r>
    </w:p>
    <w:p w:rsidR="00AE2A57" w:rsidRDefault="00AE2A57" w:rsidP="005D5448">
      <w:pPr>
        <w:spacing w:after="0"/>
        <w:jc w:val="both"/>
        <w:rPr>
          <w:sz w:val="24"/>
          <w:szCs w:val="24"/>
        </w:rPr>
      </w:pPr>
    </w:p>
    <w:p w:rsidR="00403A87" w:rsidRDefault="00AE2A57" w:rsidP="00403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* </w:t>
      </w:r>
      <w:r w:rsidR="00AE03BE">
        <w:rPr>
          <w:sz w:val="24"/>
          <w:szCs w:val="24"/>
        </w:rPr>
        <w:t>le bail établi au nom du « GAEC Au Jardin de Maurice » est mettre au nom de M. CHAMPIOT Éric</w:t>
      </w:r>
      <w:r w:rsidR="00A05B5E">
        <w:rPr>
          <w:sz w:val="24"/>
          <w:szCs w:val="24"/>
        </w:rPr>
        <w:t xml:space="preserve"> suite à la dissolution du GAEC</w:t>
      </w:r>
      <w:r w:rsidR="00AE03BE">
        <w:rPr>
          <w:sz w:val="24"/>
          <w:szCs w:val="24"/>
        </w:rPr>
        <w:t>, de même que le bail couvrant la période 2022/2031,</w:t>
      </w:r>
    </w:p>
    <w:p w:rsidR="00AE03BE" w:rsidRDefault="00AE03BE" w:rsidP="00403A87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* Le montant du bail établi au nom de M. HALLER Gilbert pour un montant initial de 45 € est ramené à 32,65 € suite à la vente d’une partie du terrain concerné.</w:t>
      </w:r>
    </w:p>
    <w:p w:rsidR="00CF1EBE" w:rsidRDefault="00CF1EBE" w:rsidP="00CF1EBE">
      <w:pPr>
        <w:spacing w:after="0"/>
        <w:jc w:val="both"/>
        <w:rPr>
          <w:sz w:val="24"/>
          <w:szCs w:val="24"/>
        </w:rPr>
      </w:pPr>
    </w:p>
    <w:p w:rsidR="00CF1EBE" w:rsidRDefault="00CF1EBE" w:rsidP="00CF1E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Décision reportée à la prochaine séance.</w:t>
      </w:r>
    </w:p>
    <w:p w:rsidR="006871FD" w:rsidRPr="006871FD" w:rsidRDefault="006871FD" w:rsidP="005D5448">
      <w:pPr>
        <w:spacing w:after="0"/>
        <w:jc w:val="both"/>
        <w:rPr>
          <w:sz w:val="24"/>
          <w:szCs w:val="24"/>
        </w:rPr>
      </w:pPr>
    </w:p>
    <w:p w:rsidR="00B0782A" w:rsidRDefault="005D5448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Déterminer la priorité des travaux 2023 : </w:t>
      </w:r>
      <w:r w:rsidR="00D859D7">
        <w:rPr>
          <w:sz w:val="24"/>
          <w:szCs w:val="24"/>
        </w:rPr>
        <w:t>afin de pouvoir préparer les dossiers de demande de devis et éventuellement, il convient de déterminer la priorité des travaux à faire pour 2023. En effet, il faut pouvoir prévoir les sommes à affecter aux différents programmes</w:t>
      </w:r>
      <w:r w:rsidR="00A77462">
        <w:rPr>
          <w:sz w:val="24"/>
          <w:szCs w:val="24"/>
        </w:rPr>
        <w:t xml:space="preserve"> sur le budget primitif 2023.</w:t>
      </w:r>
    </w:p>
    <w:p w:rsidR="00A77462" w:rsidRDefault="00A77462" w:rsidP="005D5448">
      <w:pPr>
        <w:spacing w:after="0"/>
        <w:jc w:val="both"/>
        <w:rPr>
          <w:sz w:val="24"/>
          <w:szCs w:val="24"/>
        </w:rPr>
      </w:pPr>
    </w:p>
    <w:p w:rsidR="00A77462" w:rsidRDefault="00A77462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Décision :</w:t>
      </w:r>
      <w:r w:rsidR="00ED592C">
        <w:rPr>
          <w:sz w:val="24"/>
          <w:szCs w:val="24"/>
        </w:rPr>
        <w:t xml:space="preserve"> Réseau d’eau, Mairie, gite-restaurant, cimetière</w:t>
      </w:r>
    </w:p>
    <w:p w:rsidR="0021019D" w:rsidRDefault="0021019D" w:rsidP="005D5448">
      <w:pPr>
        <w:spacing w:after="0"/>
        <w:jc w:val="both"/>
        <w:rPr>
          <w:sz w:val="24"/>
          <w:szCs w:val="24"/>
        </w:rPr>
      </w:pPr>
    </w:p>
    <w:p w:rsidR="0021019D" w:rsidRDefault="0021019D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1</w:t>
      </w:r>
      <w:r w:rsidRPr="0021019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> :</w:t>
      </w:r>
      <w:r w:rsidR="00A502FD">
        <w:rPr>
          <w:sz w:val="24"/>
          <w:szCs w:val="24"/>
        </w:rPr>
        <w:t xml:space="preserve"> Réseau d’eau.</w:t>
      </w:r>
    </w:p>
    <w:p w:rsidR="0021019D" w:rsidRDefault="0021019D" w:rsidP="005D5448">
      <w:pPr>
        <w:spacing w:after="0"/>
        <w:jc w:val="both"/>
        <w:rPr>
          <w:sz w:val="24"/>
          <w:szCs w:val="24"/>
        </w:rPr>
      </w:pPr>
    </w:p>
    <w:p w:rsidR="0021019D" w:rsidRDefault="0021019D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2nd :</w:t>
      </w:r>
      <w:r w:rsidR="00A502FD">
        <w:rPr>
          <w:sz w:val="24"/>
          <w:szCs w:val="24"/>
        </w:rPr>
        <w:t xml:space="preserve"> Gîte et restaurant.</w:t>
      </w:r>
    </w:p>
    <w:p w:rsidR="0021019D" w:rsidRDefault="0021019D" w:rsidP="005D5448">
      <w:pPr>
        <w:spacing w:after="0"/>
        <w:jc w:val="both"/>
        <w:rPr>
          <w:sz w:val="24"/>
          <w:szCs w:val="24"/>
        </w:rPr>
      </w:pPr>
    </w:p>
    <w:p w:rsidR="0021019D" w:rsidRDefault="0021019D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3</w:t>
      </w:r>
      <w:r w:rsidRPr="0021019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</w:t>
      </w:r>
      <w:r w:rsidR="00A502FD">
        <w:rPr>
          <w:sz w:val="24"/>
          <w:szCs w:val="24"/>
        </w:rPr>
        <w:t xml:space="preserve"> Cimetière.</w:t>
      </w:r>
    </w:p>
    <w:p w:rsidR="0021019D" w:rsidRDefault="0021019D" w:rsidP="005D5448">
      <w:pPr>
        <w:spacing w:after="0"/>
        <w:jc w:val="both"/>
        <w:rPr>
          <w:sz w:val="24"/>
          <w:szCs w:val="24"/>
        </w:rPr>
      </w:pPr>
    </w:p>
    <w:p w:rsidR="0021019D" w:rsidRDefault="0021019D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4</w:t>
      </w:r>
      <w:r w:rsidRPr="0021019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</w:t>
      </w:r>
      <w:r w:rsidR="00A502FD">
        <w:rPr>
          <w:sz w:val="24"/>
          <w:szCs w:val="24"/>
        </w:rPr>
        <w:t xml:space="preserve"> Adressage.</w:t>
      </w:r>
    </w:p>
    <w:p w:rsidR="0021019D" w:rsidRDefault="0021019D" w:rsidP="005D5448">
      <w:pPr>
        <w:spacing w:after="0"/>
        <w:jc w:val="both"/>
        <w:rPr>
          <w:sz w:val="24"/>
          <w:szCs w:val="24"/>
        </w:rPr>
      </w:pPr>
    </w:p>
    <w:p w:rsidR="0021019D" w:rsidRDefault="0021019D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5</w:t>
      </w:r>
      <w:r w:rsidRPr="0021019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</w:t>
      </w:r>
      <w:r w:rsidR="00A502FD">
        <w:rPr>
          <w:sz w:val="24"/>
          <w:szCs w:val="24"/>
        </w:rPr>
        <w:t xml:space="preserve"> Travaux bâtiment mairie.</w:t>
      </w:r>
    </w:p>
    <w:p w:rsidR="00E247D6" w:rsidRDefault="00E247D6" w:rsidP="005D5448">
      <w:pPr>
        <w:spacing w:after="0"/>
        <w:jc w:val="both"/>
        <w:rPr>
          <w:sz w:val="24"/>
          <w:szCs w:val="24"/>
        </w:rPr>
      </w:pPr>
    </w:p>
    <w:p w:rsidR="00E247D6" w:rsidRDefault="00E247D6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demandes de devis pour l’établissement du schéma directeur d’eau potable seront faites par Mme PIERRON Élise.</w:t>
      </w:r>
    </w:p>
    <w:p w:rsidR="00EE19DE" w:rsidRDefault="00EE19DE" w:rsidP="005D5448">
      <w:pPr>
        <w:spacing w:after="0"/>
        <w:jc w:val="both"/>
        <w:rPr>
          <w:sz w:val="24"/>
          <w:szCs w:val="24"/>
        </w:rPr>
      </w:pPr>
    </w:p>
    <w:p w:rsidR="00EE19DE" w:rsidRDefault="00EE19DE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A502FD">
        <w:rPr>
          <w:sz w:val="24"/>
          <w:szCs w:val="24"/>
        </w:rPr>
        <w:t xml:space="preserve"> 1.</w:t>
      </w:r>
    </w:p>
    <w:p w:rsidR="0021019D" w:rsidRDefault="0021019D" w:rsidP="005D5448">
      <w:pPr>
        <w:spacing w:after="0"/>
        <w:jc w:val="both"/>
        <w:rPr>
          <w:sz w:val="24"/>
          <w:szCs w:val="24"/>
        </w:rPr>
      </w:pPr>
    </w:p>
    <w:p w:rsidR="00A77462" w:rsidRDefault="00A77462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Paiement de la facture I.C.AR.R.E. </w:t>
      </w:r>
      <w:proofErr w:type="spellStart"/>
      <w:r>
        <w:rPr>
          <w:b/>
          <w:sz w:val="24"/>
          <w:szCs w:val="24"/>
        </w:rPr>
        <w:t>Elec</w:t>
      </w:r>
      <w:proofErr w:type="spellEnd"/>
      <w:r>
        <w:rPr>
          <w:b/>
          <w:sz w:val="24"/>
          <w:szCs w:val="24"/>
        </w:rPr>
        <w:t xml:space="preserve"> pour les travaux effectués à la station d’épuration : </w:t>
      </w:r>
      <w:r>
        <w:rPr>
          <w:sz w:val="24"/>
          <w:szCs w:val="24"/>
        </w:rPr>
        <w:t>les travaux de mise aux normes électriques ont été effectués.</w:t>
      </w:r>
    </w:p>
    <w:p w:rsidR="00A77462" w:rsidRDefault="00A77462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montant de la facture s’élève à 8 117,16 € TTC soit 6 764,30 € HT.</w:t>
      </w:r>
    </w:p>
    <w:p w:rsidR="00A77462" w:rsidRDefault="00A77462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somme sera imputée à l’article </w:t>
      </w:r>
      <w:r w:rsidR="0021019D">
        <w:rPr>
          <w:sz w:val="24"/>
          <w:szCs w:val="24"/>
        </w:rPr>
        <w:t>21532, de l’opération 122 «</w:t>
      </w:r>
      <w:r w:rsidR="00AE03BE">
        <w:rPr>
          <w:sz w:val="24"/>
          <w:szCs w:val="24"/>
        </w:rPr>
        <w:t xml:space="preserve"> </w:t>
      </w:r>
      <w:r w:rsidR="0021019D">
        <w:rPr>
          <w:sz w:val="24"/>
          <w:szCs w:val="24"/>
        </w:rPr>
        <w:t>Station d’épuration</w:t>
      </w:r>
      <w:r w:rsidR="00AE03BE">
        <w:rPr>
          <w:sz w:val="24"/>
          <w:szCs w:val="24"/>
        </w:rPr>
        <w:t xml:space="preserve"> </w:t>
      </w:r>
      <w:r w:rsidR="0021019D">
        <w:rPr>
          <w:sz w:val="24"/>
          <w:szCs w:val="24"/>
        </w:rPr>
        <w:t>».</w:t>
      </w:r>
    </w:p>
    <w:p w:rsidR="00A502FD" w:rsidRDefault="00A502FD" w:rsidP="005D5448">
      <w:pPr>
        <w:spacing w:after="0"/>
        <w:jc w:val="both"/>
        <w:rPr>
          <w:sz w:val="24"/>
          <w:szCs w:val="24"/>
        </w:rPr>
      </w:pPr>
    </w:p>
    <w:p w:rsidR="00A502FD" w:rsidRDefault="00A502FD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paiement de cette facture est approuvé.</w:t>
      </w:r>
    </w:p>
    <w:p w:rsidR="00A502FD" w:rsidRDefault="00A502FD" w:rsidP="005D5448">
      <w:pPr>
        <w:spacing w:after="0"/>
        <w:jc w:val="both"/>
        <w:rPr>
          <w:sz w:val="24"/>
          <w:szCs w:val="24"/>
        </w:rPr>
      </w:pPr>
    </w:p>
    <w:p w:rsidR="0021019D" w:rsidRDefault="006871FD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A502FD">
        <w:rPr>
          <w:sz w:val="24"/>
          <w:szCs w:val="24"/>
        </w:rPr>
        <w:t xml:space="preserve"> 2.</w:t>
      </w:r>
    </w:p>
    <w:p w:rsidR="0021019D" w:rsidRDefault="0021019D" w:rsidP="005D5448">
      <w:pPr>
        <w:spacing w:after="0"/>
        <w:jc w:val="both"/>
        <w:rPr>
          <w:sz w:val="24"/>
          <w:szCs w:val="24"/>
        </w:rPr>
      </w:pPr>
    </w:p>
    <w:p w:rsidR="0021019D" w:rsidRDefault="0021019D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Adressage : approbation des devis pour la fourniture des numéros et des plaques de rue manquantes :</w:t>
      </w:r>
      <w:r>
        <w:rPr>
          <w:sz w:val="24"/>
          <w:szCs w:val="24"/>
        </w:rPr>
        <w:t xml:space="preserve"> nous avons reçu les devis de Signaux GIROD qui avait fourni les plaques déjà posées.</w:t>
      </w:r>
    </w:p>
    <w:p w:rsidR="005751C2" w:rsidRDefault="005751C2" w:rsidP="005D5448">
      <w:pPr>
        <w:spacing w:after="0"/>
        <w:jc w:val="both"/>
        <w:rPr>
          <w:sz w:val="24"/>
          <w:szCs w:val="24"/>
        </w:rPr>
      </w:pPr>
    </w:p>
    <w:p w:rsidR="0021019D" w:rsidRDefault="0021019D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Devis n°1 : pour les numéros de maison</w:t>
      </w:r>
      <w:r w:rsidR="0019678C">
        <w:rPr>
          <w:sz w:val="24"/>
          <w:szCs w:val="24"/>
        </w:rPr>
        <w:t> : 2 </w:t>
      </w:r>
      <w:r w:rsidR="007A5E00">
        <w:rPr>
          <w:sz w:val="24"/>
          <w:szCs w:val="24"/>
        </w:rPr>
        <w:t>092,93 € HT soit 2 511,52 € TTC : approuvé à l’unanimité.</w:t>
      </w:r>
    </w:p>
    <w:p w:rsidR="00EE19DE" w:rsidRDefault="00EE19DE" w:rsidP="005D5448">
      <w:pPr>
        <w:spacing w:after="0"/>
        <w:jc w:val="both"/>
        <w:rPr>
          <w:sz w:val="24"/>
          <w:szCs w:val="24"/>
        </w:rPr>
      </w:pPr>
    </w:p>
    <w:p w:rsidR="00EE19DE" w:rsidRDefault="00EE19DE" w:rsidP="00EE19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 Devis n° 2 : pour les mâts et les plaques de rue manquantes : 4 490,51 € HT soit 5 388,6</w:t>
      </w:r>
      <w:r w:rsidR="007A5E00">
        <w:rPr>
          <w:sz w:val="24"/>
          <w:szCs w:val="24"/>
        </w:rPr>
        <w:t>1 € TTC : décision reportée.</w:t>
      </w:r>
    </w:p>
    <w:p w:rsidR="00662F7C" w:rsidRDefault="00662F7C" w:rsidP="005D5448">
      <w:pPr>
        <w:spacing w:after="0"/>
        <w:jc w:val="both"/>
        <w:rPr>
          <w:sz w:val="24"/>
          <w:szCs w:val="24"/>
        </w:rPr>
      </w:pPr>
    </w:p>
    <w:p w:rsidR="00061E3D" w:rsidRDefault="00A502FD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municipal à l’unanimité décide de distribuer </w:t>
      </w:r>
      <w:r w:rsidR="002B22DA">
        <w:rPr>
          <w:sz w:val="24"/>
          <w:szCs w:val="24"/>
        </w:rPr>
        <w:t xml:space="preserve">les plaques de numéros de maisons avec un courrier explicatif </w:t>
      </w:r>
      <w:r w:rsidR="007A5E00">
        <w:rPr>
          <w:sz w:val="24"/>
          <w:szCs w:val="24"/>
        </w:rPr>
        <w:t xml:space="preserve">contresigné, </w:t>
      </w:r>
      <w:r w:rsidR="002B22DA">
        <w:rPr>
          <w:sz w:val="24"/>
          <w:szCs w:val="24"/>
        </w:rPr>
        <w:t xml:space="preserve">pour la pose </w:t>
      </w:r>
      <w:r w:rsidR="007A5E00">
        <w:rPr>
          <w:sz w:val="24"/>
          <w:szCs w:val="24"/>
        </w:rPr>
        <w:t>stipulant que la plaque devra être posée dans les 3 mois pour les résidences principales et 12 mois pour les résidences secondaires.</w:t>
      </w:r>
      <w:r w:rsidR="002B22DA">
        <w:rPr>
          <w:sz w:val="24"/>
          <w:szCs w:val="24"/>
        </w:rPr>
        <w:t xml:space="preserve"> </w:t>
      </w:r>
    </w:p>
    <w:p w:rsidR="00061E3D" w:rsidRDefault="00061E3D" w:rsidP="005D5448">
      <w:pPr>
        <w:spacing w:after="0"/>
        <w:jc w:val="both"/>
        <w:rPr>
          <w:sz w:val="24"/>
          <w:szCs w:val="24"/>
        </w:rPr>
      </w:pPr>
    </w:p>
    <w:p w:rsidR="0019678C" w:rsidRDefault="0019678C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Règlement du cimetière : </w:t>
      </w:r>
      <w:r>
        <w:rPr>
          <w:sz w:val="24"/>
          <w:szCs w:val="24"/>
        </w:rPr>
        <w:t>au cours de la formation sur le logiciel « cimetière », il convient après avoir pris connaissance du règlement du cimetière, il serait nécessai</w:t>
      </w:r>
      <w:r w:rsidR="00EE19DE">
        <w:rPr>
          <w:sz w:val="24"/>
          <w:szCs w:val="24"/>
        </w:rPr>
        <w:t>re de modifier certains points.</w:t>
      </w:r>
    </w:p>
    <w:p w:rsidR="009D3DF2" w:rsidRDefault="00EE19DE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Veuillez prendre connaissance du règlement </w:t>
      </w:r>
      <w:r w:rsidR="004B671F">
        <w:rPr>
          <w:sz w:val="24"/>
          <w:szCs w:val="24"/>
        </w:rPr>
        <w:t>corrigé en bleu</w:t>
      </w:r>
      <w:r>
        <w:rPr>
          <w:sz w:val="24"/>
          <w:szCs w:val="24"/>
        </w:rPr>
        <w:t xml:space="preserve"> par AGATE en conformité avec la nouvelle réglementation.</w:t>
      </w:r>
    </w:p>
    <w:p w:rsidR="00EE19DE" w:rsidRDefault="00EE19DE" w:rsidP="005D5448">
      <w:pPr>
        <w:spacing w:after="0"/>
        <w:jc w:val="both"/>
        <w:rPr>
          <w:sz w:val="24"/>
          <w:szCs w:val="24"/>
        </w:rPr>
      </w:pPr>
    </w:p>
    <w:p w:rsidR="00EE19DE" w:rsidRDefault="00EE19DE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ce qui concerne le prix des co</w:t>
      </w:r>
      <w:r w:rsidR="0050293C">
        <w:rPr>
          <w:sz w:val="24"/>
          <w:szCs w:val="24"/>
        </w:rPr>
        <w:t>ncessions, il serait préférable de fixer les tarifs en terme de concessions simple ou double plutôt que prix au m².</w:t>
      </w:r>
    </w:p>
    <w:p w:rsidR="0050293C" w:rsidRDefault="0050293C" w:rsidP="005D5448">
      <w:pPr>
        <w:spacing w:after="0"/>
        <w:jc w:val="both"/>
        <w:rPr>
          <w:sz w:val="24"/>
          <w:szCs w:val="24"/>
        </w:rPr>
      </w:pPr>
    </w:p>
    <w:p w:rsidR="009D3DF2" w:rsidRDefault="002B22DA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L’approbation des modifications se fera</w:t>
      </w:r>
      <w:r w:rsidR="0050293C">
        <w:rPr>
          <w:sz w:val="24"/>
          <w:szCs w:val="24"/>
        </w:rPr>
        <w:t xml:space="preserve"> à la prochaine réunion de conseil municipal.</w:t>
      </w:r>
    </w:p>
    <w:p w:rsidR="009D3DF2" w:rsidRDefault="009D3DF2" w:rsidP="005D5448">
      <w:pPr>
        <w:spacing w:after="0"/>
        <w:jc w:val="both"/>
        <w:rPr>
          <w:sz w:val="24"/>
          <w:szCs w:val="24"/>
        </w:rPr>
      </w:pPr>
    </w:p>
    <w:p w:rsidR="0019678C" w:rsidRDefault="009D3DF2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Paiement de la cotisation CAUE : </w:t>
      </w:r>
      <w:r>
        <w:rPr>
          <w:sz w:val="24"/>
          <w:szCs w:val="24"/>
        </w:rPr>
        <w:t>il est demandé la somme de 60 € pour l’adhésion 2023.</w:t>
      </w:r>
    </w:p>
    <w:p w:rsidR="002B22DA" w:rsidRDefault="002B22DA" w:rsidP="005D5448">
      <w:pPr>
        <w:spacing w:after="0"/>
        <w:jc w:val="both"/>
        <w:rPr>
          <w:sz w:val="24"/>
          <w:szCs w:val="24"/>
        </w:rPr>
      </w:pPr>
    </w:p>
    <w:p w:rsidR="002B22DA" w:rsidRDefault="002B22DA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l’unanimité la cotisation est approuvée.</w:t>
      </w:r>
    </w:p>
    <w:p w:rsidR="009D3DF2" w:rsidRDefault="009D3DF2" w:rsidP="005D5448">
      <w:pPr>
        <w:spacing w:after="0"/>
        <w:jc w:val="both"/>
        <w:rPr>
          <w:sz w:val="24"/>
          <w:szCs w:val="24"/>
        </w:rPr>
      </w:pPr>
    </w:p>
    <w:p w:rsidR="009D3DF2" w:rsidRDefault="009D3DF2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Terrains appartenant à la famille STERCZEWSKI : </w:t>
      </w:r>
      <w:r w:rsidR="00975785">
        <w:rPr>
          <w:sz w:val="24"/>
          <w:szCs w:val="24"/>
        </w:rPr>
        <w:t>les parcelles de terrain</w:t>
      </w:r>
      <w:r>
        <w:rPr>
          <w:sz w:val="24"/>
          <w:szCs w:val="24"/>
        </w:rPr>
        <w:t xml:space="preserve"> cadastré</w:t>
      </w:r>
      <w:r w:rsidR="00975785">
        <w:rPr>
          <w:sz w:val="24"/>
          <w:szCs w:val="24"/>
        </w:rPr>
        <w:t>e</w:t>
      </w:r>
      <w:r>
        <w:rPr>
          <w:sz w:val="24"/>
          <w:szCs w:val="24"/>
        </w:rPr>
        <w:t>s section A 2734 pou</w:t>
      </w:r>
      <w:r w:rsidR="0050293C">
        <w:rPr>
          <w:sz w:val="24"/>
          <w:szCs w:val="24"/>
        </w:rPr>
        <w:t xml:space="preserve">r 174 m², A 2738 pour 81 m² </w:t>
      </w:r>
      <w:r w:rsidR="00D15CBE">
        <w:rPr>
          <w:sz w:val="24"/>
          <w:szCs w:val="24"/>
        </w:rPr>
        <w:t xml:space="preserve">et 2739 pour 2 m² </w:t>
      </w:r>
      <w:r w:rsidR="00975785">
        <w:rPr>
          <w:sz w:val="24"/>
          <w:szCs w:val="24"/>
        </w:rPr>
        <w:t>sises au Chef-Lieu près du restaurant du gite,</w:t>
      </w:r>
      <w:r w:rsidR="002B22DA">
        <w:rPr>
          <w:sz w:val="24"/>
          <w:szCs w:val="24"/>
        </w:rPr>
        <w:t xml:space="preserve"> </w:t>
      </w:r>
      <w:r w:rsidR="00975785">
        <w:rPr>
          <w:sz w:val="24"/>
          <w:szCs w:val="24"/>
        </w:rPr>
        <w:t>appartiennent à la famille STERCZEWSKI. L’autre parcelle cadastré</w:t>
      </w:r>
      <w:r w:rsidR="006871FD">
        <w:rPr>
          <w:sz w:val="24"/>
          <w:szCs w:val="24"/>
        </w:rPr>
        <w:t>e</w:t>
      </w:r>
      <w:r w:rsidR="00975785">
        <w:rPr>
          <w:sz w:val="24"/>
          <w:szCs w:val="24"/>
        </w:rPr>
        <w:t xml:space="preserve"> section A </w:t>
      </w:r>
      <w:r w:rsidR="0050293C">
        <w:rPr>
          <w:sz w:val="24"/>
          <w:szCs w:val="24"/>
        </w:rPr>
        <w:t xml:space="preserve"> </w:t>
      </w:r>
      <w:r w:rsidR="00975785">
        <w:rPr>
          <w:sz w:val="24"/>
          <w:szCs w:val="24"/>
        </w:rPr>
        <w:t xml:space="preserve"> m² appartient </w:t>
      </w:r>
      <w:r w:rsidR="0050293C">
        <w:rPr>
          <w:sz w:val="24"/>
          <w:szCs w:val="24"/>
        </w:rPr>
        <w:t xml:space="preserve">La parcelle cadastrée section A 2743 </w:t>
      </w:r>
      <w:r w:rsidR="00E21524">
        <w:rPr>
          <w:sz w:val="24"/>
          <w:szCs w:val="24"/>
        </w:rPr>
        <w:t xml:space="preserve">pour 5 m² appartient </w:t>
      </w:r>
      <w:r w:rsidR="00975785">
        <w:rPr>
          <w:sz w:val="24"/>
          <w:szCs w:val="24"/>
        </w:rPr>
        <w:t>à la famille GAUDET.</w:t>
      </w:r>
    </w:p>
    <w:p w:rsidR="00975785" w:rsidRDefault="00975785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Afin de pouvoir aménager une place de parking </w:t>
      </w:r>
      <w:r w:rsidR="00C00B32">
        <w:rPr>
          <w:sz w:val="24"/>
          <w:szCs w:val="24"/>
        </w:rPr>
        <w:t>PMR</w:t>
      </w:r>
      <w:r>
        <w:rPr>
          <w:sz w:val="24"/>
          <w:szCs w:val="24"/>
        </w:rPr>
        <w:t xml:space="preserve"> près du restaurant</w:t>
      </w:r>
      <w:r w:rsidR="001F511B">
        <w:rPr>
          <w:sz w:val="24"/>
          <w:szCs w:val="24"/>
        </w:rPr>
        <w:t>, il serait judicieux d’acquérir ces parcelles</w:t>
      </w:r>
      <w:r w:rsidR="00D15CBE">
        <w:rPr>
          <w:sz w:val="24"/>
          <w:szCs w:val="24"/>
        </w:rPr>
        <w:t>.</w:t>
      </w:r>
    </w:p>
    <w:p w:rsidR="00D15CBE" w:rsidRDefault="00D15CBE" w:rsidP="005D5448">
      <w:pPr>
        <w:spacing w:after="0"/>
        <w:jc w:val="both"/>
        <w:rPr>
          <w:sz w:val="24"/>
          <w:szCs w:val="24"/>
        </w:rPr>
      </w:pPr>
    </w:p>
    <w:p w:rsidR="00D15CBE" w:rsidRDefault="00D15CBE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l’unanimité, le conseil municipal décide d’acquérir les parcelles A 2739, A 2743, A 2738 ainsi que la parcelle A 2734 selon le prix de vente.</w:t>
      </w:r>
    </w:p>
    <w:p w:rsidR="00662F7C" w:rsidRDefault="00662F7C" w:rsidP="005D5448">
      <w:pPr>
        <w:spacing w:after="0"/>
        <w:jc w:val="both"/>
        <w:rPr>
          <w:sz w:val="24"/>
          <w:szCs w:val="24"/>
        </w:rPr>
      </w:pPr>
    </w:p>
    <w:p w:rsidR="001F511B" w:rsidRDefault="001F511B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Comptabilité M57 : mise en place de l’article 3 : </w:t>
      </w:r>
      <w:r>
        <w:rPr>
          <w:sz w:val="24"/>
          <w:szCs w:val="24"/>
        </w:rPr>
        <w:t>la mise en place de la nomenclature M57, permet « d’autoriser le Maire à procéder, à compter du 1</w:t>
      </w:r>
      <w:r w:rsidRPr="001F511B">
        <w:rPr>
          <w:sz w:val="24"/>
          <w:szCs w:val="24"/>
          <w:vertAlign w:val="superscript"/>
        </w:rPr>
        <w:t>er</w:t>
      </w:r>
      <w:r w:rsidR="00F86E91">
        <w:rPr>
          <w:sz w:val="24"/>
          <w:szCs w:val="24"/>
        </w:rPr>
        <w:t xml:space="preserve"> janvier 2020</w:t>
      </w:r>
      <w:r>
        <w:rPr>
          <w:sz w:val="24"/>
          <w:szCs w:val="24"/>
        </w:rPr>
        <w:t>, à des mouvements de crédits de chapitre à chapitre, à l’exclusion des crédits relatifs aux dépenses de personnel, et ce, dans la limite de 7,5 % des dépenses réelles de chacun des sections ».</w:t>
      </w:r>
    </w:p>
    <w:p w:rsidR="00F86E91" w:rsidRDefault="00F86E91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Maire devra rendre compte au Conseil Municipal de l’utilisation d’une telle procédure.</w:t>
      </w:r>
    </w:p>
    <w:p w:rsidR="00136701" w:rsidRDefault="00136701" w:rsidP="005D5448">
      <w:pPr>
        <w:spacing w:after="0"/>
        <w:jc w:val="both"/>
        <w:rPr>
          <w:sz w:val="24"/>
          <w:szCs w:val="24"/>
        </w:rPr>
      </w:pPr>
    </w:p>
    <w:p w:rsidR="00F86E91" w:rsidRDefault="00136701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 1 voix pour, 5 contre et 3 abstentions la disposition est rejetée.</w:t>
      </w:r>
    </w:p>
    <w:p w:rsidR="008310A6" w:rsidRDefault="005C6BE8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Distribution des sacs poubelle : </w:t>
      </w:r>
      <w:r w:rsidR="00136701">
        <w:rPr>
          <w:sz w:val="24"/>
          <w:szCs w:val="24"/>
        </w:rPr>
        <w:t>le conseil municipal décide à l’unanimité de distribuer 3 rouleaux aux résidences principales et 2 rouleaux aux résidences secondaires.</w:t>
      </w:r>
      <w:r>
        <w:rPr>
          <w:sz w:val="24"/>
          <w:szCs w:val="24"/>
        </w:rPr>
        <w:tab/>
      </w:r>
    </w:p>
    <w:p w:rsidR="005C6BE8" w:rsidRDefault="0041311E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701">
        <w:rPr>
          <w:sz w:val="24"/>
          <w:szCs w:val="24"/>
        </w:rPr>
        <w:t xml:space="preserve"> </w:t>
      </w:r>
    </w:p>
    <w:p w:rsidR="00DF1F0C" w:rsidRDefault="00DF1F0C" w:rsidP="005D54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Demandes de subventions de différentes associations : </w:t>
      </w:r>
      <w:r>
        <w:rPr>
          <w:sz w:val="24"/>
          <w:szCs w:val="24"/>
        </w:rPr>
        <w:t>certaines associations ont déposé leur demande de subvention pour l’année 2023 :</w:t>
      </w:r>
    </w:p>
    <w:p w:rsidR="00DF1F0C" w:rsidRDefault="00DF1F0C" w:rsidP="001701D7">
      <w:pPr>
        <w:spacing w:after="0"/>
        <w:ind w:firstLine="708"/>
        <w:jc w:val="both"/>
        <w:rPr>
          <w:sz w:val="24"/>
          <w:szCs w:val="24"/>
        </w:rPr>
      </w:pPr>
      <w:r w:rsidRPr="00DF1F0C">
        <w:rPr>
          <w:b/>
          <w:sz w:val="24"/>
          <w:szCs w:val="24"/>
        </w:rPr>
        <w:lastRenderedPageBreak/>
        <w:t xml:space="preserve">* Association de </w:t>
      </w:r>
      <w:r>
        <w:rPr>
          <w:b/>
          <w:sz w:val="24"/>
          <w:szCs w:val="24"/>
        </w:rPr>
        <w:t>« </w:t>
      </w:r>
      <w:r w:rsidRPr="00DF1F0C">
        <w:rPr>
          <w:b/>
          <w:sz w:val="24"/>
          <w:szCs w:val="24"/>
        </w:rPr>
        <w:t>la Vie pour Eux !</w:t>
      </w:r>
      <w:r>
        <w:rPr>
          <w:b/>
          <w:sz w:val="24"/>
          <w:szCs w:val="24"/>
        </w:rPr>
        <w:t> »</w:t>
      </w:r>
      <w:r w:rsidRPr="00DF1F0C">
        <w:rPr>
          <w:b/>
          <w:sz w:val="24"/>
          <w:szCs w:val="24"/>
        </w:rPr>
        <w:t xml:space="preserve"> EHPAD les Belles Saisons</w:t>
      </w:r>
      <w:r>
        <w:rPr>
          <w:sz w:val="24"/>
          <w:szCs w:val="24"/>
        </w:rPr>
        <w:t xml:space="preserve"> pour aider à la mise en place d’animations pour les résidents :</w:t>
      </w:r>
      <w:r w:rsidR="00136701">
        <w:rPr>
          <w:sz w:val="24"/>
          <w:szCs w:val="24"/>
        </w:rPr>
        <w:t xml:space="preserve"> 150 € à l’unanimité.</w:t>
      </w:r>
    </w:p>
    <w:p w:rsidR="006871FD" w:rsidRDefault="006871FD" w:rsidP="005D5448">
      <w:pPr>
        <w:spacing w:after="0"/>
        <w:jc w:val="both"/>
        <w:rPr>
          <w:sz w:val="24"/>
          <w:szCs w:val="24"/>
        </w:rPr>
      </w:pPr>
    </w:p>
    <w:p w:rsidR="00DF1F0C" w:rsidRPr="009250A3" w:rsidRDefault="00DF1F0C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* </w:t>
      </w:r>
      <w:proofErr w:type="spellStart"/>
      <w:r>
        <w:rPr>
          <w:b/>
          <w:sz w:val="24"/>
          <w:szCs w:val="24"/>
        </w:rPr>
        <w:t>Régul’Matous</w:t>
      </w:r>
      <w:proofErr w:type="spellEnd"/>
      <w:r>
        <w:rPr>
          <w:b/>
          <w:sz w:val="24"/>
          <w:szCs w:val="24"/>
        </w:rPr>
        <w:t xml:space="preserve"> : </w:t>
      </w:r>
      <w:r w:rsidR="00136701">
        <w:rPr>
          <w:sz w:val="24"/>
          <w:szCs w:val="24"/>
        </w:rPr>
        <w:t>150 € à l’unanimité.</w:t>
      </w:r>
      <w:r w:rsidR="009250A3">
        <w:rPr>
          <w:sz w:val="24"/>
          <w:szCs w:val="24"/>
        </w:rPr>
        <w:tab/>
      </w:r>
    </w:p>
    <w:p w:rsidR="00DF1F0C" w:rsidRDefault="00DF1F0C" w:rsidP="005D5448">
      <w:pPr>
        <w:spacing w:after="0"/>
        <w:jc w:val="both"/>
        <w:rPr>
          <w:sz w:val="24"/>
          <w:szCs w:val="24"/>
        </w:rPr>
      </w:pPr>
    </w:p>
    <w:p w:rsidR="00DF1F0C" w:rsidRDefault="00DF1F0C" w:rsidP="005D5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* Association « Sport et Handicap de Maurienne » </w:t>
      </w:r>
      <w:r w:rsidR="00A341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 :</w:t>
      </w:r>
      <w:r w:rsidR="00136701">
        <w:rPr>
          <w:sz w:val="24"/>
          <w:szCs w:val="24"/>
        </w:rPr>
        <w:t xml:space="preserve"> 1 abstention et 8 non.</w:t>
      </w:r>
    </w:p>
    <w:p w:rsidR="006871FD" w:rsidRDefault="006871FD" w:rsidP="005D5448">
      <w:pPr>
        <w:spacing w:after="0"/>
        <w:jc w:val="both"/>
        <w:rPr>
          <w:sz w:val="24"/>
          <w:szCs w:val="24"/>
        </w:rPr>
      </w:pPr>
    </w:p>
    <w:p w:rsidR="00DF1F0C" w:rsidRPr="00136701" w:rsidRDefault="00DF1F0C" w:rsidP="00A34187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* Le Souvenir Français, comité Maurienne et Porte de Maurienne :</w:t>
      </w:r>
      <w:r w:rsidR="00136701">
        <w:rPr>
          <w:b/>
          <w:sz w:val="24"/>
          <w:szCs w:val="24"/>
        </w:rPr>
        <w:t xml:space="preserve"> </w:t>
      </w:r>
      <w:r w:rsidR="00136701">
        <w:rPr>
          <w:sz w:val="24"/>
          <w:szCs w:val="24"/>
        </w:rPr>
        <w:t>1 pour et 8 contre.</w:t>
      </w:r>
    </w:p>
    <w:p w:rsidR="00DF1F0C" w:rsidRDefault="00DF1F0C" w:rsidP="005D5448">
      <w:pPr>
        <w:spacing w:after="0"/>
        <w:jc w:val="both"/>
        <w:rPr>
          <w:sz w:val="24"/>
          <w:szCs w:val="24"/>
        </w:rPr>
      </w:pPr>
    </w:p>
    <w:p w:rsidR="006871FD" w:rsidRDefault="00DF1F0C" w:rsidP="001367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* Le </w:t>
      </w:r>
      <w:proofErr w:type="spellStart"/>
      <w:r w:rsidR="009250A3">
        <w:rPr>
          <w:b/>
          <w:sz w:val="24"/>
          <w:szCs w:val="24"/>
        </w:rPr>
        <w:t>Tetras</w:t>
      </w:r>
      <w:proofErr w:type="spellEnd"/>
      <w:r w:rsidR="009250A3">
        <w:rPr>
          <w:b/>
          <w:sz w:val="24"/>
          <w:szCs w:val="24"/>
        </w:rPr>
        <w:t xml:space="preserve"> Libre : </w:t>
      </w:r>
      <w:r w:rsidR="009250A3">
        <w:rPr>
          <w:sz w:val="24"/>
          <w:szCs w:val="24"/>
        </w:rPr>
        <w:t>centre de sauvegarde de la faune sauvage dans les Pays de Savoie :</w:t>
      </w:r>
      <w:r w:rsidR="00136701">
        <w:rPr>
          <w:sz w:val="24"/>
          <w:szCs w:val="24"/>
        </w:rPr>
        <w:t xml:space="preserve"> 9 contre.</w:t>
      </w:r>
    </w:p>
    <w:p w:rsidR="009250A3" w:rsidRDefault="009250A3" w:rsidP="005D5448">
      <w:pPr>
        <w:spacing w:after="0"/>
        <w:jc w:val="both"/>
        <w:rPr>
          <w:sz w:val="24"/>
          <w:szCs w:val="24"/>
        </w:rPr>
      </w:pPr>
    </w:p>
    <w:p w:rsidR="005D5448" w:rsidRDefault="009250A3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* Association « Prévention Routière » : </w:t>
      </w:r>
      <w:r>
        <w:rPr>
          <w:sz w:val="24"/>
          <w:szCs w:val="24"/>
        </w:rPr>
        <w:t>sollicite une subvention d’un montant de 300 € :</w:t>
      </w:r>
      <w:r w:rsidR="00136701">
        <w:rPr>
          <w:sz w:val="24"/>
          <w:szCs w:val="24"/>
        </w:rPr>
        <w:t xml:space="preserve"> non à l’unanimité.</w:t>
      </w:r>
    </w:p>
    <w:p w:rsidR="003B3BFE" w:rsidRDefault="00136701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3BFE" w:rsidRDefault="003D4326" w:rsidP="009250A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* </w:t>
      </w:r>
      <w:proofErr w:type="spellStart"/>
      <w:r>
        <w:rPr>
          <w:b/>
          <w:sz w:val="24"/>
          <w:szCs w:val="24"/>
        </w:rPr>
        <w:t>SEPas</w:t>
      </w:r>
      <w:proofErr w:type="spellEnd"/>
      <w:r>
        <w:rPr>
          <w:b/>
          <w:sz w:val="24"/>
          <w:szCs w:val="24"/>
        </w:rPr>
        <w:t xml:space="preserve"> Impossible : </w:t>
      </w:r>
      <w:r w:rsidR="00797C81">
        <w:rPr>
          <w:sz w:val="24"/>
          <w:szCs w:val="24"/>
        </w:rPr>
        <w:t xml:space="preserve">c’est une association gérée par des bénévoles </w:t>
      </w:r>
      <w:r w:rsidR="00095E19">
        <w:rPr>
          <w:sz w:val="24"/>
          <w:szCs w:val="24"/>
        </w:rPr>
        <w:t xml:space="preserve">qui </w:t>
      </w:r>
      <w:r w:rsidR="00797C81">
        <w:rPr>
          <w:sz w:val="24"/>
          <w:szCs w:val="24"/>
        </w:rPr>
        <w:t xml:space="preserve">suite à </w:t>
      </w:r>
      <w:r w:rsidR="00095E19">
        <w:rPr>
          <w:sz w:val="24"/>
          <w:szCs w:val="24"/>
        </w:rPr>
        <w:t xml:space="preserve">leur action auprès des pouvoirs publics, </w:t>
      </w:r>
      <w:r w:rsidR="00797C81">
        <w:rPr>
          <w:sz w:val="24"/>
          <w:szCs w:val="24"/>
        </w:rPr>
        <w:t>a vu la construction</w:t>
      </w:r>
      <w:r w:rsidR="00095E19">
        <w:rPr>
          <w:sz w:val="24"/>
          <w:szCs w:val="24"/>
        </w:rPr>
        <w:t xml:space="preserve"> d’un établissement médicalisé « La Maisonnée du Lac » avec 50 lits, dédié aux malades de la sclérose en Plaques </w:t>
      </w:r>
      <w:r w:rsidR="00136701">
        <w:rPr>
          <w:sz w:val="24"/>
          <w:szCs w:val="24"/>
        </w:rPr>
        <w:t>et maladies neuro dégénératives : non à l’unanimité.</w:t>
      </w:r>
    </w:p>
    <w:p w:rsidR="00095E19" w:rsidRDefault="00095E19" w:rsidP="009250A3">
      <w:pPr>
        <w:spacing w:after="0"/>
        <w:jc w:val="both"/>
        <w:rPr>
          <w:sz w:val="24"/>
          <w:szCs w:val="24"/>
        </w:rPr>
      </w:pPr>
    </w:p>
    <w:p w:rsidR="00095E19" w:rsidRPr="00136701" w:rsidRDefault="00136701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95E19">
        <w:rPr>
          <w:b/>
          <w:sz w:val="24"/>
          <w:szCs w:val="24"/>
        </w:rPr>
        <w:t>* Croix-Rouge Française : antenne locale Pays de Maurienne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 voix pour dont celle du Maire, 4 contre et 1 abstention : 100 €.</w:t>
      </w:r>
    </w:p>
    <w:p w:rsidR="00992D7D" w:rsidRDefault="00992D7D" w:rsidP="009250A3">
      <w:pPr>
        <w:spacing w:after="0"/>
        <w:jc w:val="both"/>
        <w:rPr>
          <w:sz w:val="24"/>
          <w:szCs w:val="24"/>
        </w:rPr>
      </w:pPr>
    </w:p>
    <w:p w:rsidR="00992D7D" w:rsidRDefault="00992D7D" w:rsidP="009250A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* JALMALV Savoie : </w:t>
      </w:r>
      <w:r>
        <w:rPr>
          <w:sz w:val="24"/>
          <w:szCs w:val="24"/>
        </w:rPr>
        <w:t>les bénévoles interviennent pour accompagner les personnes fragilisées par la maladie, la fin de vie, …</w:t>
      </w:r>
      <w:r w:rsidR="00D2635D">
        <w:rPr>
          <w:sz w:val="24"/>
          <w:szCs w:val="24"/>
        </w:rPr>
        <w:t> : non à l’unanimité.</w:t>
      </w:r>
    </w:p>
    <w:p w:rsidR="009250A3" w:rsidRDefault="009250A3" w:rsidP="009250A3">
      <w:pPr>
        <w:spacing w:after="0"/>
        <w:jc w:val="both"/>
        <w:rPr>
          <w:sz w:val="24"/>
          <w:szCs w:val="24"/>
        </w:rPr>
      </w:pPr>
    </w:p>
    <w:p w:rsidR="009250A3" w:rsidRDefault="009250A3" w:rsidP="009250A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Lecture du courrier du personnel du 2</w:t>
      </w:r>
      <w:r w:rsidRPr="009250A3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étage de l’EHPAD Les Belles Saisons : </w:t>
      </w:r>
      <w:r>
        <w:rPr>
          <w:sz w:val="24"/>
          <w:szCs w:val="24"/>
        </w:rPr>
        <w:t>ce courrier est signé par différents personnels qui dénoncent le manque d’agents et de temps pour s’occuper des résidents.</w:t>
      </w:r>
    </w:p>
    <w:p w:rsidR="00DB454A" w:rsidRDefault="00DB454A" w:rsidP="009250A3">
      <w:pPr>
        <w:spacing w:after="0"/>
        <w:jc w:val="both"/>
        <w:rPr>
          <w:sz w:val="24"/>
          <w:szCs w:val="24"/>
        </w:rPr>
      </w:pPr>
    </w:p>
    <w:p w:rsidR="00DB454A" w:rsidRDefault="00DB454A" w:rsidP="009250A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Questions diverses :</w:t>
      </w:r>
    </w:p>
    <w:p w:rsidR="006618DF" w:rsidRDefault="006618DF" w:rsidP="009250A3">
      <w:pPr>
        <w:spacing w:after="0"/>
        <w:jc w:val="both"/>
        <w:rPr>
          <w:b/>
          <w:sz w:val="24"/>
          <w:szCs w:val="24"/>
        </w:rPr>
      </w:pPr>
    </w:p>
    <w:p w:rsidR="006618DF" w:rsidRDefault="006618DF" w:rsidP="009250A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>
        <w:rPr>
          <w:b/>
          <w:sz w:val="24"/>
          <w:szCs w:val="24"/>
        </w:rPr>
        <w:t xml:space="preserve">Terrain Famille GAUDET : </w:t>
      </w:r>
      <w:r>
        <w:rPr>
          <w:sz w:val="24"/>
          <w:szCs w:val="24"/>
        </w:rPr>
        <w:t>après le bornage de la parcelle appartenant à la famille GAUDET au « Plan d’en Haut » sur laquelle se situe la grange, il a été constaté que la voie communale « La Boucle des Fées », se situe en partie sur de cette parcelle sur une superficie d’environ 26 m².</w:t>
      </w:r>
    </w:p>
    <w:p w:rsidR="006618DF" w:rsidRDefault="006618DF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convient de régulariser cette emprise.</w:t>
      </w:r>
    </w:p>
    <w:p w:rsidR="006618DF" w:rsidRDefault="006618DF" w:rsidP="009250A3">
      <w:pPr>
        <w:spacing w:after="0"/>
        <w:jc w:val="both"/>
        <w:rPr>
          <w:sz w:val="24"/>
          <w:szCs w:val="24"/>
        </w:rPr>
      </w:pPr>
    </w:p>
    <w:p w:rsidR="006618DF" w:rsidRDefault="00D2635D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l’unanimité, il est décidé de régulariser cette emprise en même temps que l’achat de la parcelle située en haut du restaurant.</w:t>
      </w:r>
    </w:p>
    <w:p w:rsidR="006618DF" w:rsidRPr="002A798D" w:rsidRDefault="00D2635D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18DF" w:rsidRDefault="006618DF" w:rsidP="009250A3">
      <w:pPr>
        <w:spacing w:after="0"/>
        <w:jc w:val="both"/>
        <w:rPr>
          <w:sz w:val="24"/>
          <w:szCs w:val="24"/>
        </w:rPr>
      </w:pPr>
      <w:r w:rsidRPr="006D20AF">
        <w:rPr>
          <w:b/>
          <w:sz w:val="24"/>
          <w:szCs w:val="24"/>
        </w:rPr>
        <w:tab/>
      </w:r>
      <w:r w:rsidR="006D20AF" w:rsidRPr="006D20AF">
        <w:rPr>
          <w:b/>
          <w:sz w:val="24"/>
          <w:szCs w:val="24"/>
        </w:rPr>
        <w:t xml:space="preserve">* Subventions à déposer par la mairie : </w:t>
      </w:r>
      <w:r w:rsidR="006D20AF">
        <w:rPr>
          <w:sz w:val="24"/>
          <w:szCs w:val="24"/>
        </w:rPr>
        <w:t>après avoir pris des renseignements auprès des différents organismes susceptibles de nous attribuer des subventions, voici les résultats :</w:t>
      </w:r>
    </w:p>
    <w:p w:rsidR="006D20AF" w:rsidRDefault="006D20AF" w:rsidP="009250A3">
      <w:pPr>
        <w:spacing w:after="0"/>
        <w:jc w:val="both"/>
        <w:rPr>
          <w:sz w:val="24"/>
          <w:szCs w:val="24"/>
        </w:rPr>
      </w:pPr>
    </w:p>
    <w:p w:rsidR="006D20AF" w:rsidRDefault="006D20AF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- Pour la rénovation du cimetière et du bâtiment de la mairie : subvention à déposer dans le cadre du FDEC auprès du Département pour l’année 2024,</w:t>
      </w:r>
    </w:p>
    <w:p w:rsidR="006D20AF" w:rsidRDefault="006D20AF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20AF" w:rsidRDefault="006D20AF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Pour les travaux sur le gite et le restaurant : possibilité de déposer une demande dans le cadre du dispositif d’intervention général en faveur des hébergements touristiques auprès du Département. Les conditions d’obtention sont strictes et encadrées.</w:t>
      </w:r>
    </w:p>
    <w:p w:rsidR="00DB454A" w:rsidRDefault="006D20AF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Parc contre, aucune subvention n’est possible pour les travaux du restaurant.</w:t>
      </w:r>
    </w:p>
    <w:p w:rsidR="006D20AF" w:rsidRDefault="006D20AF" w:rsidP="009250A3">
      <w:pPr>
        <w:spacing w:after="0"/>
        <w:jc w:val="both"/>
        <w:rPr>
          <w:sz w:val="24"/>
          <w:szCs w:val="24"/>
        </w:rPr>
      </w:pPr>
    </w:p>
    <w:p w:rsidR="00662F7C" w:rsidRDefault="006D20AF" w:rsidP="00662F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63B97">
        <w:rPr>
          <w:sz w:val="24"/>
          <w:szCs w:val="24"/>
        </w:rPr>
        <w:t xml:space="preserve"> Le Département lance un appel à projets pour accompagner les collectivités gestionnaires de l’eau potable pour l’équipement de matériel d’autocontrôle de la qualité de l’eau potable. La subvention peut être obtenue sou</w:t>
      </w:r>
      <w:r w:rsidR="009A4D86">
        <w:rPr>
          <w:sz w:val="24"/>
          <w:szCs w:val="24"/>
        </w:rPr>
        <w:t>s</w:t>
      </w:r>
      <w:r w:rsidR="00D63B97">
        <w:rPr>
          <w:sz w:val="24"/>
          <w:szCs w:val="24"/>
        </w:rPr>
        <w:t xml:space="preserve"> conditions.</w:t>
      </w:r>
    </w:p>
    <w:p w:rsidR="00C45A94" w:rsidRDefault="00C45A94" w:rsidP="00662F7C">
      <w:pPr>
        <w:spacing w:after="0"/>
        <w:jc w:val="both"/>
        <w:rPr>
          <w:sz w:val="24"/>
          <w:szCs w:val="24"/>
        </w:rPr>
      </w:pPr>
    </w:p>
    <w:p w:rsidR="00DB454A" w:rsidRDefault="00D63B97" w:rsidP="00662F7C">
      <w:pPr>
        <w:spacing w:after="0"/>
        <w:ind w:firstLine="708"/>
        <w:jc w:val="both"/>
        <w:rPr>
          <w:sz w:val="24"/>
          <w:szCs w:val="24"/>
        </w:rPr>
      </w:pPr>
      <w:r w:rsidRPr="00D63B97">
        <w:rPr>
          <w:sz w:val="24"/>
          <w:szCs w:val="24"/>
        </w:rPr>
        <w:t>- Mur d’escalade :</w:t>
      </w:r>
      <w:r>
        <w:rPr>
          <w:sz w:val="24"/>
          <w:szCs w:val="24"/>
        </w:rPr>
        <w:t xml:space="preserve"> </w:t>
      </w:r>
      <w:r w:rsidR="00003133">
        <w:rPr>
          <w:sz w:val="24"/>
          <w:szCs w:val="24"/>
        </w:rPr>
        <w:t>une réunion est proposée avec une technicienne des activités de plein air du Département et les fédérations sportives : FFME et FFCAM afin de définir les travaux à effectuer et les subventions possibles.</w:t>
      </w:r>
    </w:p>
    <w:p w:rsidR="00003133" w:rsidRDefault="00003133" w:rsidP="009250A3">
      <w:pPr>
        <w:spacing w:after="0"/>
        <w:jc w:val="both"/>
        <w:rPr>
          <w:sz w:val="24"/>
          <w:szCs w:val="24"/>
        </w:rPr>
      </w:pPr>
    </w:p>
    <w:p w:rsidR="00003133" w:rsidRDefault="00003133" w:rsidP="009250A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* Seuils de procédure et de publicité des marchés : </w:t>
      </w:r>
      <w:r w:rsidR="009A4D86">
        <w:rPr>
          <w:sz w:val="24"/>
          <w:szCs w:val="24"/>
        </w:rPr>
        <w:t>courrier joint à la convocation.</w:t>
      </w:r>
    </w:p>
    <w:p w:rsidR="009A4D86" w:rsidRDefault="009A4D86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rectification est à apporter : les montants sont à appliquer jusqu’au 31 décembre 2024.</w:t>
      </w:r>
    </w:p>
    <w:p w:rsidR="009A4D86" w:rsidRDefault="009A4D86" w:rsidP="009250A3">
      <w:pPr>
        <w:spacing w:after="0"/>
        <w:jc w:val="both"/>
        <w:rPr>
          <w:sz w:val="24"/>
          <w:szCs w:val="24"/>
        </w:rPr>
      </w:pPr>
    </w:p>
    <w:p w:rsidR="00662F7C" w:rsidRDefault="00662F7C" w:rsidP="009250A3">
      <w:pPr>
        <w:spacing w:after="0"/>
        <w:jc w:val="both"/>
        <w:rPr>
          <w:sz w:val="24"/>
          <w:szCs w:val="24"/>
        </w:rPr>
      </w:pPr>
    </w:p>
    <w:p w:rsidR="00662F7C" w:rsidRDefault="00662F7C" w:rsidP="009250A3">
      <w:pPr>
        <w:spacing w:after="0"/>
        <w:jc w:val="both"/>
        <w:rPr>
          <w:sz w:val="24"/>
          <w:szCs w:val="24"/>
        </w:rPr>
      </w:pPr>
    </w:p>
    <w:p w:rsidR="00A13FBB" w:rsidRDefault="00A13FBB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Séance est levée à</w:t>
      </w:r>
      <w:r w:rsidR="002A798D">
        <w:rPr>
          <w:sz w:val="24"/>
          <w:szCs w:val="24"/>
        </w:rPr>
        <w:t xml:space="preserve"> 21 h 50.</w:t>
      </w:r>
    </w:p>
    <w:p w:rsidR="002A798D" w:rsidRDefault="002A798D" w:rsidP="009250A3">
      <w:pPr>
        <w:spacing w:after="0"/>
        <w:jc w:val="both"/>
        <w:rPr>
          <w:sz w:val="24"/>
          <w:szCs w:val="24"/>
        </w:rPr>
      </w:pPr>
    </w:p>
    <w:p w:rsidR="002A798D" w:rsidRDefault="002A798D" w:rsidP="009250A3">
      <w:pPr>
        <w:spacing w:after="0"/>
        <w:jc w:val="both"/>
        <w:rPr>
          <w:sz w:val="24"/>
          <w:szCs w:val="24"/>
        </w:rPr>
      </w:pPr>
    </w:p>
    <w:p w:rsidR="002A798D" w:rsidRDefault="002A798D" w:rsidP="009250A3">
      <w:pPr>
        <w:spacing w:after="0"/>
        <w:jc w:val="both"/>
        <w:rPr>
          <w:sz w:val="24"/>
          <w:szCs w:val="24"/>
        </w:rPr>
      </w:pPr>
    </w:p>
    <w:p w:rsidR="002A798D" w:rsidRDefault="002A798D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Maire,</w:t>
      </w:r>
    </w:p>
    <w:p w:rsidR="002A798D" w:rsidRDefault="002A798D" w:rsidP="00925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COHIN Mickaël,</w:t>
      </w:r>
    </w:p>
    <w:p w:rsidR="002A798D" w:rsidRDefault="002A798D" w:rsidP="009250A3">
      <w:pPr>
        <w:spacing w:after="0"/>
        <w:jc w:val="both"/>
        <w:rPr>
          <w:sz w:val="24"/>
          <w:szCs w:val="24"/>
        </w:rPr>
      </w:pPr>
    </w:p>
    <w:p w:rsidR="002A798D" w:rsidRPr="009250A3" w:rsidRDefault="002A798D" w:rsidP="009250A3">
      <w:pPr>
        <w:spacing w:after="0"/>
        <w:jc w:val="both"/>
        <w:rPr>
          <w:sz w:val="24"/>
          <w:szCs w:val="24"/>
        </w:rPr>
      </w:pPr>
    </w:p>
    <w:p w:rsidR="005D5448" w:rsidRDefault="005D5448" w:rsidP="00EB1E4A">
      <w:pPr>
        <w:jc w:val="both"/>
        <w:rPr>
          <w:b/>
          <w:sz w:val="24"/>
          <w:szCs w:val="24"/>
        </w:rPr>
      </w:pPr>
    </w:p>
    <w:p w:rsidR="005D5448" w:rsidRPr="005D5448" w:rsidRDefault="005D5448" w:rsidP="00EB1E4A">
      <w:pPr>
        <w:jc w:val="both"/>
        <w:rPr>
          <w:b/>
          <w:sz w:val="24"/>
          <w:szCs w:val="24"/>
        </w:rPr>
      </w:pPr>
    </w:p>
    <w:sectPr w:rsidR="005D5448" w:rsidRPr="005D5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0B" w:rsidRDefault="00B4170B" w:rsidP="00460BF2">
      <w:pPr>
        <w:spacing w:after="0" w:line="240" w:lineRule="auto"/>
      </w:pPr>
      <w:r>
        <w:separator/>
      </w:r>
    </w:p>
  </w:endnote>
  <w:endnote w:type="continuationSeparator" w:id="0">
    <w:p w:rsidR="00B4170B" w:rsidRDefault="00B4170B" w:rsidP="0046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F2" w:rsidRDefault="00460B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F2" w:rsidRDefault="00460B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F2" w:rsidRDefault="00460B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0B" w:rsidRDefault="00B4170B" w:rsidP="00460BF2">
      <w:pPr>
        <w:spacing w:after="0" w:line="240" w:lineRule="auto"/>
      </w:pPr>
      <w:r>
        <w:separator/>
      </w:r>
    </w:p>
  </w:footnote>
  <w:footnote w:type="continuationSeparator" w:id="0">
    <w:p w:rsidR="00B4170B" w:rsidRDefault="00B4170B" w:rsidP="0046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F2" w:rsidRDefault="00460B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F2" w:rsidRDefault="00460B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F2" w:rsidRDefault="00460B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4A"/>
    <w:rsid w:val="00003133"/>
    <w:rsid w:val="0000596A"/>
    <w:rsid w:val="00061E3D"/>
    <w:rsid w:val="00095E19"/>
    <w:rsid w:val="000C6432"/>
    <w:rsid w:val="000F1A63"/>
    <w:rsid w:val="00117AC5"/>
    <w:rsid w:val="00136701"/>
    <w:rsid w:val="00156FE8"/>
    <w:rsid w:val="001701D7"/>
    <w:rsid w:val="0019678C"/>
    <w:rsid w:val="001A5EF4"/>
    <w:rsid w:val="001B2ADB"/>
    <w:rsid w:val="001E2894"/>
    <w:rsid w:val="001F511B"/>
    <w:rsid w:val="0021019D"/>
    <w:rsid w:val="00264083"/>
    <w:rsid w:val="002A798D"/>
    <w:rsid w:val="002B22DA"/>
    <w:rsid w:val="002C1AC3"/>
    <w:rsid w:val="002E6814"/>
    <w:rsid w:val="003B3BFE"/>
    <w:rsid w:val="003C78D3"/>
    <w:rsid w:val="003D4326"/>
    <w:rsid w:val="00403A87"/>
    <w:rsid w:val="0041311E"/>
    <w:rsid w:val="0041750C"/>
    <w:rsid w:val="00460BF2"/>
    <w:rsid w:val="004B671F"/>
    <w:rsid w:val="0050293C"/>
    <w:rsid w:val="005751C2"/>
    <w:rsid w:val="005C6BE8"/>
    <w:rsid w:val="005D5448"/>
    <w:rsid w:val="006155E3"/>
    <w:rsid w:val="006618DF"/>
    <w:rsid w:val="00662F7C"/>
    <w:rsid w:val="006871FD"/>
    <w:rsid w:val="006D20AF"/>
    <w:rsid w:val="006F2D36"/>
    <w:rsid w:val="00797C81"/>
    <w:rsid w:val="007A5E00"/>
    <w:rsid w:val="00802408"/>
    <w:rsid w:val="008310A6"/>
    <w:rsid w:val="009250A3"/>
    <w:rsid w:val="00975785"/>
    <w:rsid w:val="00992D7D"/>
    <w:rsid w:val="009A4D86"/>
    <w:rsid w:val="009D3DF2"/>
    <w:rsid w:val="00A00BE0"/>
    <w:rsid w:val="00A05B5E"/>
    <w:rsid w:val="00A13FBB"/>
    <w:rsid w:val="00A34187"/>
    <w:rsid w:val="00A502FD"/>
    <w:rsid w:val="00A77462"/>
    <w:rsid w:val="00AE03BE"/>
    <w:rsid w:val="00AE2A57"/>
    <w:rsid w:val="00B06BD8"/>
    <w:rsid w:val="00B0782A"/>
    <w:rsid w:val="00B22F0D"/>
    <w:rsid w:val="00B4170B"/>
    <w:rsid w:val="00B93A02"/>
    <w:rsid w:val="00C00B32"/>
    <w:rsid w:val="00C45A94"/>
    <w:rsid w:val="00C66E53"/>
    <w:rsid w:val="00C8769A"/>
    <w:rsid w:val="00C9582E"/>
    <w:rsid w:val="00CF1EBE"/>
    <w:rsid w:val="00CF3651"/>
    <w:rsid w:val="00D15CBE"/>
    <w:rsid w:val="00D2635D"/>
    <w:rsid w:val="00D36F3D"/>
    <w:rsid w:val="00D51935"/>
    <w:rsid w:val="00D63B97"/>
    <w:rsid w:val="00D859D7"/>
    <w:rsid w:val="00DA4913"/>
    <w:rsid w:val="00DA6F96"/>
    <w:rsid w:val="00DB454A"/>
    <w:rsid w:val="00DF1F0C"/>
    <w:rsid w:val="00E21524"/>
    <w:rsid w:val="00E247D6"/>
    <w:rsid w:val="00EB1E4A"/>
    <w:rsid w:val="00ED592C"/>
    <w:rsid w:val="00EE19DE"/>
    <w:rsid w:val="00F86E91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033A"/>
  <w15:chartTrackingRefBased/>
  <w15:docId w15:val="{3C978992-BC2A-4602-8A31-743AC20F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D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BF2"/>
  </w:style>
  <w:style w:type="paragraph" w:styleId="Pieddepage">
    <w:name w:val="footer"/>
    <w:basedOn w:val="Normal"/>
    <w:link w:val="PieddepageCar"/>
    <w:uiPriority w:val="99"/>
    <w:unhideWhenUsed/>
    <w:rsid w:val="004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6F8A-A3C1-4C4A-95A0-02DBB509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1372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67</cp:revision>
  <cp:lastPrinted>2023-02-21T08:43:00Z</cp:lastPrinted>
  <dcterms:created xsi:type="dcterms:W3CDTF">2023-02-06T09:49:00Z</dcterms:created>
  <dcterms:modified xsi:type="dcterms:W3CDTF">2023-02-21T08:43:00Z</dcterms:modified>
</cp:coreProperties>
</file>